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ACEB" w14:textId="77777777" w:rsidR="00FF0BEE" w:rsidRPr="004564FC" w:rsidRDefault="00FF0BEE" w:rsidP="000515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4564FC">
        <w:rPr>
          <w:rFonts w:ascii="Arial" w:eastAsia="Times New Roman" w:hAnsi="Arial" w:cs="Arial"/>
          <w:b/>
          <w:bCs/>
          <w:sz w:val="24"/>
          <w:szCs w:val="24"/>
          <w:lang w:val="es-ES"/>
        </w:rPr>
        <w:t>COMUNICADO DE PRENSA</w:t>
      </w:r>
    </w:p>
    <w:p w14:paraId="0702A3B1" w14:textId="238DE625" w:rsidR="00FF0BEE" w:rsidRPr="004564FC" w:rsidRDefault="00FF0BEE" w:rsidP="0005151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  <w:r w:rsidRPr="004564FC">
        <w:rPr>
          <w:rFonts w:ascii="Arial" w:hAnsi="Arial" w:cs="Arial"/>
          <w:bCs/>
          <w:sz w:val="24"/>
          <w:szCs w:val="24"/>
          <w:lang w:val="es-ES"/>
        </w:rPr>
        <w:t>Lunes</w:t>
      </w:r>
      <w:r w:rsidRPr="004564FC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4564FC">
        <w:rPr>
          <w:rFonts w:ascii="Arial" w:hAnsi="Arial" w:cs="Arial"/>
          <w:bCs/>
          <w:sz w:val="24"/>
          <w:szCs w:val="24"/>
          <w:lang w:val="es-ES"/>
        </w:rPr>
        <w:t>29</w:t>
      </w:r>
      <w:r w:rsidRPr="004564FC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Pr="004564FC">
        <w:rPr>
          <w:rFonts w:ascii="Arial" w:hAnsi="Arial" w:cs="Arial"/>
          <w:bCs/>
          <w:sz w:val="24"/>
          <w:szCs w:val="24"/>
          <w:lang w:val="es-ES"/>
        </w:rPr>
        <w:t>agosto</w:t>
      </w:r>
      <w:r w:rsidRPr="004564FC">
        <w:rPr>
          <w:rFonts w:ascii="Arial" w:hAnsi="Arial" w:cs="Arial"/>
          <w:bCs/>
          <w:sz w:val="24"/>
          <w:szCs w:val="24"/>
          <w:lang w:val="es-ES"/>
        </w:rPr>
        <w:t xml:space="preserve"> de 2022</w:t>
      </w:r>
    </w:p>
    <w:p w14:paraId="0B4E7B7F" w14:textId="77777777" w:rsidR="00FF0BEE" w:rsidRPr="004564FC" w:rsidRDefault="00FF0BEE" w:rsidP="004564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S"/>
        </w:rPr>
      </w:pPr>
    </w:p>
    <w:p w14:paraId="5CE46178" w14:textId="77777777" w:rsidR="00FF0BEE" w:rsidRPr="004564FC" w:rsidRDefault="00FF0BEE" w:rsidP="004564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S"/>
        </w:rPr>
      </w:pPr>
    </w:p>
    <w:p w14:paraId="33706EF8" w14:textId="77777777" w:rsidR="00B41C50" w:rsidRPr="00B90F4B" w:rsidRDefault="00B41C50" w:rsidP="00B41C50">
      <w:pPr>
        <w:shd w:val="clear" w:color="auto" w:fill="FFFFFF"/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B90F4B">
        <w:rPr>
          <w:rFonts w:ascii="Arial Black" w:hAnsi="Arial Black" w:cs="Arial"/>
          <w:sz w:val="24"/>
          <w:szCs w:val="24"/>
        </w:rPr>
        <w:t>“</w:t>
      </w:r>
      <w:r w:rsidR="00051518" w:rsidRPr="00B90F4B">
        <w:rPr>
          <w:rFonts w:ascii="Arial Black" w:hAnsi="Arial Black" w:cs="Arial"/>
          <w:sz w:val="24"/>
          <w:szCs w:val="24"/>
        </w:rPr>
        <w:t>NO MÁS GUARDIAS DE SEGURIDAD DESARMADOS</w:t>
      </w:r>
      <w:r w:rsidRPr="00B90F4B">
        <w:rPr>
          <w:rFonts w:ascii="Arial Black" w:hAnsi="Arial Black" w:cs="Arial"/>
          <w:sz w:val="24"/>
          <w:szCs w:val="24"/>
        </w:rPr>
        <w:t>”, AFIRMA EL PRESIDENTE DE CODEPOLA</w:t>
      </w:r>
    </w:p>
    <w:p w14:paraId="7676B47B" w14:textId="1F44FC3F" w:rsidR="00FF0BEE" w:rsidRPr="00B90F4B" w:rsidRDefault="00B41C50" w:rsidP="00B41C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90F4B">
        <w:rPr>
          <w:rFonts w:ascii="Arial" w:hAnsi="Arial" w:cs="Arial"/>
          <w:b/>
          <w:bCs/>
          <w:i/>
          <w:iCs/>
          <w:sz w:val="24"/>
          <w:szCs w:val="24"/>
        </w:rPr>
        <w:t>Tras el incidente ocurrido en el Distrito T-Mobile advirtió que</w:t>
      </w:r>
      <w:r w:rsidR="00B90F4B" w:rsidRPr="00B90F4B">
        <w:rPr>
          <w:rFonts w:ascii="Arial" w:hAnsi="Arial" w:cs="Arial"/>
          <w:b/>
          <w:bCs/>
          <w:i/>
          <w:iCs/>
          <w:sz w:val="24"/>
          <w:szCs w:val="24"/>
        </w:rPr>
        <w:t>, para</w:t>
      </w:r>
      <w:r w:rsidRPr="00B90F4B">
        <w:rPr>
          <w:rFonts w:ascii="Arial" w:hAnsi="Arial" w:cs="Arial"/>
          <w:b/>
          <w:bCs/>
          <w:i/>
          <w:iCs/>
          <w:sz w:val="24"/>
          <w:szCs w:val="24"/>
        </w:rPr>
        <w:t xml:space="preserve"> el delincuente</w:t>
      </w:r>
      <w:r w:rsidR="00B90F4B" w:rsidRPr="00B90F4B">
        <w:rPr>
          <w:rFonts w:ascii="Arial" w:hAnsi="Arial" w:cs="Arial"/>
          <w:b/>
          <w:bCs/>
          <w:i/>
          <w:iCs/>
          <w:sz w:val="24"/>
          <w:szCs w:val="24"/>
        </w:rPr>
        <w:t>, “</w:t>
      </w:r>
      <w:r w:rsidRPr="00B90F4B">
        <w:rPr>
          <w:rFonts w:ascii="Arial" w:hAnsi="Arial" w:cs="Arial"/>
          <w:b/>
          <w:bCs/>
          <w:i/>
          <w:iCs/>
          <w:sz w:val="24"/>
          <w:szCs w:val="24"/>
        </w:rPr>
        <w:t xml:space="preserve">todo uniforme de seguridad </w:t>
      </w:r>
      <w:r w:rsidR="00B90F4B" w:rsidRPr="00B90F4B">
        <w:rPr>
          <w:rFonts w:ascii="Arial" w:hAnsi="Arial" w:cs="Arial"/>
          <w:b/>
          <w:bCs/>
          <w:i/>
          <w:iCs/>
          <w:sz w:val="24"/>
          <w:szCs w:val="24"/>
        </w:rPr>
        <w:t>representa</w:t>
      </w:r>
      <w:r w:rsidRPr="00B90F4B">
        <w:rPr>
          <w:rFonts w:ascii="Arial" w:hAnsi="Arial" w:cs="Arial"/>
          <w:b/>
          <w:bCs/>
          <w:i/>
          <w:iCs/>
          <w:sz w:val="24"/>
          <w:szCs w:val="24"/>
        </w:rPr>
        <w:t xml:space="preserve"> una amenaza</w:t>
      </w:r>
      <w:r w:rsidR="00B90F4B" w:rsidRPr="00B90F4B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0B6F7CA5" w14:textId="77777777" w:rsidR="00B41C50" w:rsidRPr="00B90F4B" w:rsidRDefault="00B41C50" w:rsidP="004564F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96CA74C" w14:textId="68257088" w:rsidR="001C1BB0" w:rsidRPr="004564FC" w:rsidRDefault="00FF0BEE" w:rsidP="001C1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4FC">
        <w:rPr>
          <w:rFonts w:ascii="Arial" w:hAnsi="Arial" w:cs="Arial"/>
          <w:sz w:val="24"/>
          <w:szCs w:val="24"/>
        </w:rPr>
        <w:t>(</w:t>
      </w:r>
      <w:r w:rsidRPr="004564FC">
        <w:rPr>
          <w:rFonts w:ascii="Arial" w:hAnsi="Arial" w:cs="Arial"/>
          <w:b/>
          <w:bCs/>
          <w:sz w:val="24"/>
          <w:szCs w:val="24"/>
        </w:rPr>
        <w:t>TRUJILLO ALTO</w:t>
      </w:r>
      <w:r w:rsidRPr="004564FC">
        <w:rPr>
          <w:rFonts w:ascii="Arial" w:hAnsi="Arial" w:cs="Arial"/>
          <w:sz w:val="24"/>
          <w:szCs w:val="24"/>
        </w:rPr>
        <w:t xml:space="preserve">) – Ariel Torres Meléndez, presidente de la Corporación para la Defensa del Poseedor de Licencia de Armas de Puerto Rico (CODEPOLA), </w:t>
      </w:r>
      <w:r w:rsidR="001C1BB0">
        <w:rPr>
          <w:rFonts w:ascii="Arial" w:hAnsi="Arial" w:cs="Arial"/>
          <w:sz w:val="24"/>
          <w:szCs w:val="24"/>
        </w:rPr>
        <w:t xml:space="preserve">afirmó </w:t>
      </w:r>
      <w:r w:rsidR="001C1BB0" w:rsidRPr="004564FC">
        <w:rPr>
          <w:rFonts w:ascii="Arial" w:hAnsi="Arial" w:cs="Arial"/>
          <w:sz w:val="24"/>
          <w:szCs w:val="24"/>
        </w:rPr>
        <w:t>hoy</w:t>
      </w:r>
      <w:r w:rsidR="001C1BB0" w:rsidRPr="001C1BB0">
        <w:rPr>
          <w:rFonts w:ascii="Arial" w:hAnsi="Arial" w:cs="Arial"/>
          <w:sz w:val="24"/>
          <w:szCs w:val="24"/>
        </w:rPr>
        <w:t xml:space="preserve"> </w:t>
      </w:r>
      <w:r w:rsidR="001C1BB0">
        <w:rPr>
          <w:rFonts w:ascii="Arial" w:hAnsi="Arial" w:cs="Arial"/>
          <w:sz w:val="24"/>
          <w:szCs w:val="24"/>
        </w:rPr>
        <w:t>que el asesinato de un guardia de seguridad en el cumplimiento del deber,</w:t>
      </w:r>
      <w:r w:rsidR="004769A0">
        <w:rPr>
          <w:rFonts w:ascii="Arial" w:hAnsi="Arial" w:cs="Arial"/>
          <w:sz w:val="24"/>
          <w:szCs w:val="24"/>
        </w:rPr>
        <w:t xml:space="preserve"> </w:t>
      </w:r>
      <w:r w:rsidR="001C1BB0">
        <w:rPr>
          <w:rFonts w:ascii="Arial" w:hAnsi="Arial" w:cs="Arial"/>
          <w:sz w:val="24"/>
          <w:szCs w:val="24"/>
        </w:rPr>
        <w:t>pero desarmado</w:t>
      </w:r>
      <w:r w:rsidR="004769A0">
        <w:rPr>
          <w:rFonts w:ascii="Arial" w:hAnsi="Arial" w:cs="Arial"/>
          <w:sz w:val="24"/>
          <w:szCs w:val="24"/>
        </w:rPr>
        <w:t>,</w:t>
      </w:r>
      <w:r w:rsidR="001C1BB0">
        <w:rPr>
          <w:rFonts w:ascii="Arial" w:hAnsi="Arial" w:cs="Arial"/>
          <w:sz w:val="24"/>
          <w:szCs w:val="24"/>
        </w:rPr>
        <w:t xml:space="preserve"> </w:t>
      </w:r>
      <w:r w:rsidR="001C1BB0" w:rsidRPr="004564FC">
        <w:rPr>
          <w:rFonts w:ascii="Arial" w:hAnsi="Arial" w:cs="Arial"/>
          <w:sz w:val="24"/>
          <w:szCs w:val="24"/>
        </w:rPr>
        <w:t xml:space="preserve">lleva un mensaje directo al gobierno, </w:t>
      </w:r>
      <w:r w:rsidR="001C1BB0">
        <w:rPr>
          <w:rFonts w:ascii="Arial" w:hAnsi="Arial" w:cs="Arial"/>
          <w:sz w:val="24"/>
          <w:szCs w:val="24"/>
        </w:rPr>
        <w:t xml:space="preserve">a </w:t>
      </w:r>
      <w:r w:rsidR="001C1BB0" w:rsidRPr="004564FC">
        <w:rPr>
          <w:rFonts w:ascii="Arial" w:hAnsi="Arial" w:cs="Arial"/>
          <w:sz w:val="24"/>
          <w:szCs w:val="24"/>
        </w:rPr>
        <w:t xml:space="preserve">la empresa privada y al pueblo. </w:t>
      </w:r>
    </w:p>
    <w:p w14:paraId="309A8D2E" w14:textId="0B4AD7A4" w:rsidR="00FF0BEE" w:rsidRDefault="00FF0BEE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3F541E" w14:textId="5FA3F8B8" w:rsidR="001C1BB0" w:rsidRDefault="001C1BB0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6706A" w:rsidRPr="004564FC">
        <w:rPr>
          <w:rFonts w:ascii="Arial" w:hAnsi="Arial" w:cs="Arial"/>
          <w:sz w:val="24"/>
          <w:szCs w:val="24"/>
        </w:rPr>
        <w:t>Como de película lo ocurrido en el Distrito T-Mobile y como muchos incidentes en las últimas semanas que</w:t>
      </w:r>
      <w:r w:rsidR="0066706A">
        <w:rPr>
          <w:rFonts w:ascii="Arial" w:hAnsi="Arial" w:cs="Arial"/>
          <w:sz w:val="24"/>
          <w:szCs w:val="24"/>
        </w:rPr>
        <w:t>,</w:t>
      </w:r>
      <w:r w:rsidR="0066706A" w:rsidRPr="004564FC">
        <w:rPr>
          <w:rFonts w:ascii="Arial" w:hAnsi="Arial" w:cs="Arial"/>
          <w:sz w:val="24"/>
          <w:szCs w:val="24"/>
        </w:rPr>
        <w:t xml:space="preserve"> al darle lectura</w:t>
      </w:r>
      <w:r w:rsidR="0066706A">
        <w:rPr>
          <w:rFonts w:ascii="Arial" w:hAnsi="Arial" w:cs="Arial"/>
          <w:sz w:val="24"/>
          <w:szCs w:val="24"/>
        </w:rPr>
        <w:t>,</w:t>
      </w:r>
      <w:r w:rsidR="0066706A" w:rsidRPr="004564FC">
        <w:rPr>
          <w:rFonts w:ascii="Arial" w:hAnsi="Arial" w:cs="Arial"/>
          <w:sz w:val="24"/>
          <w:szCs w:val="24"/>
        </w:rPr>
        <w:t xml:space="preserve"> vemos que son más los pillos y faltan policías para seguir luchando contra la criminalidad. </w:t>
      </w:r>
      <w:r>
        <w:rPr>
          <w:rFonts w:ascii="Arial" w:hAnsi="Arial" w:cs="Arial"/>
          <w:sz w:val="24"/>
          <w:szCs w:val="24"/>
        </w:rPr>
        <w:t>Este</w:t>
      </w:r>
      <w:r w:rsidR="004769A0">
        <w:rPr>
          <w:rFonts w:ascii="Arial" w:hAnsi="Arial" w:cs="Arial"/>
          <w:sz w:val="24"/>
          <w:szCs w:val="24"/>
        </w:rPr>
        <w:t xml:space="preserve"> caso nos lleva a reflexionar sobre el valor de la vida. Ese joven no pudo salvar su vida, y si alguien más hubiese estado en riesgo, </w:t>
      </w:r>
      <w:r w:rsidR="0066706A">
        <w:rPr>
          <w:rFonts w:ascii="Arial" w:hAnsi="Arial" w:cs="Arial"/>
          <w:sz w:val="24"/>
          <w:szCs w:val="24"/>
        </w:rPr>
        <w:t xml:space="preserve">él </w:t>
      </w:r>
      <w:r w:rsidR="00D26B80">
        <w:rPr>
          <w:rFonts w:ascii="Arial" w:hAnsi="Arial" w:cs="Arial"/>
          <w:sz w:val="24"/>
          <w:szCs w:val="24"/>
        </w:rPr>
        <w:t>no tenía las herramientas para repele</w:t>
      </w:r>
      <w:r w:rsidR="004769A0">
        <w:rPr>
          <w:rFonts w:ascii="Arial" w:hAnsi="Arial" w:cs="Arial"/>
          <w:sz w:val="24"/>
          <w:szCs w:val="24"/>
        </w:rPr>
        <w:t>r la agresión</w:t>
      </w:r>
      <w:r w:rsidR="00D26B80">
        <w:rPr>
          <w:rFonts w:ascii="Arial" w:hAnsi="Arial" w:cs="Arial"/>
          <w:sz w:val="24"/>
          <w:szCs w:val="24"/>
        </w:rPr>
        <w:t xml:space="preserve"> como corresponde</w:t>
      </w:r>
      <w:r w:rsidR="004769A0">
        <w:rPr>
          <w:rFonts w:ascii="Arial" w:hAnsi="Arial" w:cs="Arial"/>
          <w:sz w:val="24"/>
          <w:szCs w:val="24"/>
        </w:rPr>
        <w:t xml:space="preserve">. Recordemos siempre que el delincuente no discrimina </w:t>
      </w:r>
      <w:r w:rsidR="00D26B80">
        <w:rPr>
          <w:rFonts w:ascii="Arial" w:hAnsi="Arial" w:cs="Arial"/>
          <w:sz w:val="24"/>
          <w:szCs w:val="24"/>
        </w:rPr>
        <w:t>por el uniforme. Para el delincuente, el uniforme de seguridad es una amenaza</w:t>
      </w:r>
      <w:r w:rsidR="004769A0">
        <w:rPr>
          <w:rFonts w:ascii="Arial" w:hAnsi="Arial" w:cs="Arial"/>
          <w:sz w:val="24"/>
          <w:szCs w:val="24"/>
        </w:rPr>
        <w:t>”</w:t>
      </w:r>
      <w:r w:rsidR="00D26B80">
        <w:rPr>
          <w:rFonts w:ascii="Arial" w:hAnsi="Arial" w:cs="Arial"/>
          <w:sz w:val="24"/>
          <w:szCs w:val="24"/>
        </w:rPr>
        <w:t>, declaró Torres Meléndez.</w:t>
      </w:r>
    </w:p>
    <w:p w14:paraId="101B885B" w14:textId="77777777" w:rsidR="001C1BB0" w:rsidRPr="004564FC" w:rsidRDefault="001C1BB0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AE507B" w14:textId="7E53AD3F" w:rsidR="004564FC" w:rsidRPr="004564FC" w:rsidRDefault="004564FC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4FC">
        <w:rPr>
          <w:rFonts w:ascii="Arial" w:hAnsi="Arial" w:cs="Arial"/>
          <w:spacing w:val="2"/>
          <w:sz w:val="24"/>
          <w:szCs w:val="24"/>
        </w:rPr>
        <w:t xml:space="preserve">El incidente que segó la vida del guardia de seguridad Alby Rosa Velázquez, de 34 años, ocurrió </w:t>
      </w:r>
      <w:r w:rsidRPr="004564FC">
        <w:rPr>
          <w:rFonts w:ascii="Arial" w:hAnsi="Arial" w:cs="Arial"/>
          <w:spacing w:val="2"/>
          <w:sz w:val="24"/>
          <w:szCs w:val="24"/>
        </w:rPr>
        <w:t>en Distrito T-Mobile</w:t>
      </w:r>
      <w:r w:rsidRPr="004564FC">
        <w:rPr>
          <w:rFonts w:ascii="Arial" w:hAnsi="Arial" w:cs="Arial"/>
          <w:spacing w:val="2"/>
          <w:sz w:val="24"/>
          <w:szCs w:val="24"/>
        </w:rPr>
        <w:t xml:space="preserve"> a las </w:t>
      </w:r>
      <w:r w:rsidRPr="004564FC">
        <w:rPr>
          <w:rFonts w:ascii="Arial" w:hAnsi="Arial" w:cs="Arial"/>
          <w:spacing w:val="2"/>
          <w:sz w:val="24"/>
          <w:szCs w:val="24"/>
        </w:rPr>
        <w:t>11:29 de</w:t>
      </w:r>
      <w:r w:rsidRPr="004564FC">
        <w:rPr>
          <w:rFonts w:ascii="Arial" w:hAnsi="Arial" w:cs="Arial"/>
          <w:spacing w:val="2"/>
          <w:sz w:val="24"/>
          <w:szCs w:val="24"/>
        </w:rPr>
        <w:t>l sábado cuando s</w:t>
      </w:r>
      <w:r w:rsidRPr="004564FC">
        <w:rPr>
          <w:rFonts w:ascii="Arial" w:hAnsi="Arial" w:cs="Arial"/>
          <w:spacing w:val="2"/>
          <w:sz w:val="24"/>
          <w:szCs w:val="24"/>
        </w:rPr>
        <w:t xml:space="preserve">upuestamente, un sujeto que fue </w:t>
      </w:r>
      <w:r w:rsidR="00D26B80">
        <w:rPr>
          <w:rFonts w:ascii="Arial" w:hAnsi="Arial" w:cs="Arial"/>
          <w:spacing w:val="2"/>
          <w:sz w:val="24"/>
          <w:szCs w:val="24"/>
        </w:rPr>
        <w:t>expulsado</w:t>
      </w:r>
      <w:r w:rsidRPr="004564FC">
        <w:rPr>
          <w:rFonts w:ascii="Arial" w:hAnsi="Arial" w:cs="Arial"/>
          <w:spacing w:val="2"/>
          <w:sz w:val="24"/>
          <w:szCs w:val="24"/>
        </w:rPr>
        <w:t xml:space="preserve"> del lugar</w:t>
      </w:r>
      <w:r w:rsidRPr="004564FC">
        <w:rPr>
          <w:rFonts w:ascii="Arial" w:hAnsi="Arial" w:cs="Arial"/>
          <w:spacing w:val="2"/>
          <w:sz w:val="24"/>
          <w:szCs w:val="24"/>
        </w:rPr>
        <w:t>,</w:t>
      </w:r>
      <w:r w:rsidRPr="004564FC">
        <w:rPr>
          <w:rFonts w:ascii="Arial" w:hAnsi="Arial" w:cs="Arial"/>
          <w:spacing w:val="2"/>
          <w:sz w:val="24"/>
          <w:szCs w:val="24"/>
        </w:rPr>
        <w:t xml:space="preserve"> </w:t>
      </w:r>
      <w:r w:rsidRPr="004564FC">
        <w:rPr>
          <w:rFonts w:ascii="Arial" w:hAnsi="Arial" w:cs="Arial"/>
          <w:spacing w:val="2"/>
          <w:sz w:val="24"/>
          <w:szCs w:val="24"/>
        </w:rPr>
        <w:t xml:space="preserve">lo </w:t>
      </w:r>
      <w:r w:rsidRPr="004564FC">
        <w:rPr>
          <w:rFonts w:ascii="Arial" w:hAnsi="Arial" w:cs="Arial"/>
          <w:spacing w:val="2"/>
          <w:sz w:val="24"/>
          <w:szCs w:val="24"/>
        </w:rPr>
        <w:t xml:space="preserve">hirió mortalmente </w:t>
      </w:r>
      <w:r w:rsidRPr="004564FC">
        <w:rPr>
          <w:rFonts w:ascii="Arial" w:hAnsi="Arial" w:cs="Arial"/>
          <w:spacing w:val="2"/>
          <w:sz w:val="24"/>
          <w:szCs w:val="24"/>
        </w:rPr>
        <w:t>con un arma blanca.</w:t>
      </w:r>
    </w:p>
    <w:p w14:paraId="7DA94302" w14:textId="77777777" w:rsidR="00FF0BEE" w:rsidRPr="004564FC" w:rsidRDefault="00FF0BEE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C428" w14:textId="4D058D07" w:rsidR="00FC1AA4" w:rsidRPr="004564FC" w:rsidRDefault="00065A78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Dijo que, para e</w:t>
      </w:r>
      <w:r w:rsidR="00FC1AA4" w:rsidRPr="004564FC">
        <w:rPr>
          <w:rFonts w:ascii="Arial" w:hAnsi="Arial" w:cs="Arial"/>
          <w:sz w:val="24"/>
          <w:szCs w:val="24"/>
        </w:rPr>
        <w:t>l gobierno</w:t>
      </w:r>
      <w:r>
        <w:rPr>
          <w:rFonts w:ascii="Arial" w:hAnsi="Arial" w:cs="Arial"/>
          <w:sz w:val="24"/>
          <w:szCs w:val="24"/>
        </w:rPr>
        <w:t xml:space="preserve">, </w:t>
      </w:r>
      <w:r w:rsidR="00FC1AA4" w:rsidRPr="004564FC">
        <w:rPr>
          <w:rFonts w:ascii="Arial" w:hAnsi="Arial" w:cs="Arial"/>
          <w:sz w:val="24"/>
          <w:szCs w:val="24"/>
        </w:rPr>
        <w:t>el mensaje es claro</w:t>
      </w:r>
      <w:r>
        <w:rPr>
          <w:rFonts w:ascii="Arial" w:hAnsi="Arial" w:cs="Arial"/>
          <w:sz w:val="24"/>
          <w:szCs w:val="24"/>
        </w:rPr>
        <w:t>:</w:t>
      </w:r>
      <w:r w:rsidR="00FC1AA4" w:rsidRPr="00456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FC1AA4" w:rsidRPr="004564FC">
        <w:rPr>
          <w:rFonts w:ascii="Arial" w:hAnsi="Arial" w:cs="Arial"/>
          <w:sz w:val="24"/>
          <w:szCs w:val="24"/>
        </w:rPr>
        <w:t>un pueblo decente armado, se defenderá</w:t>
      </w:r>
      <w:r>
        <w:rPr>
          <w:rFonts w:ascii="Arial" w:hAnsi="Arial" w:cs="Arial"/>
          <w:sz w:val="24"/>
          <w:szCs w:val="24"/>
        </w:rPr>
        <w:t>. Reconociendo que l</w:t>
      </w:r>
      <w:r w:rsidR="00FC1AA4" w:rsidRPr="004564FC">
        <w:rPr>
          <w:rFonts w:ascii="Arial" w:hAnsi="Arial" w:cs="Arial"/>
          <w:sz w:val="24"/>
          <w:szCs w:val="24"/>
        </w:rPr>
        <w:t>os recursos policíacos han mermado</w:t>
      </w:r>
      <w:r>
        <w:rPr>
          <w:rFonts w:ascii="Arial" w:hAnsi="Arial" w:cs="Arial"/>
          <w:sz w:val="24"/>
          <w:szCs w:val="24"/>
        </w:rPr>
        <w:t>,</w:t>
      </w:r>
      <w:r w:rsidR="00FC1AA4" w:rsidRPr="004564FC">
        <w:rPr>
          <w:rFonts w:ascii="Arial" w:hAnsi="Arial" w:cs="Arial"/>
          <w:sz w:val="24"/>
          <w:szCs w:val="24"/>
        </w:rPr>
        <w:t xml:space="preserve"> deberían evaluar y emular otras </w:t>
      </w:r>
      <w:r w:rsidR="00044A6F" w:rsidRPr="004564FC">
        <w:rPr>
          <w:rFonts w:ascii="Arial" w:hAnsi="Arial" w:cs="Arial"/>
          <w:sz w:val="24"/>
          <w:szCs w:val="24"/>
        </w:rPr>
        <w:t>jurisdicciones</w:t>
      </w:r>
      <w:r w:rsidR="00FC1AA4" w:rsidRPr="004564FC">
        <w:rPr>
          <w:rFonts w:ascii="Arial" w:hAnsi="Arial" w:cs="Arial"/>
          <w:sz w:val="24"/>
          <w:szCs w:val="24"/>
        </w:rPr>
        <w:t xml:space="preserve"> de los Estados Unidos</w:t>
      </w:r>
      <w:r>
        <w:rPr>
          <w:rFonts w:ascii="Arial" w:hAnsi="Arial" w:cs="Arial"/>
          <w:sz w:val="24"/>
          <w:szCs w:val="24"/>
        </w:rPr>
        <w:t>,</w:t>
      </w:r>
      <w:r w:rsidR="00FC1AA4" w:rsidRPr="004564FC">
        <w:rPr>
          <w:rFonts w:ascii="Arial" w:hAnsi="Arial" w:cs="Arial"/>
          <w:sz w:val="24"/>
          <w:szCs w:val="24"/>
        </w:rPr>
        <w:t xml:space="preserve"> donde el ejercicio de nuestro derecho es </w:t>
      </w:r>
      <w:r w:rsidR="00044A6F" w:rsidRPr="004564FC">
        <w:rPr>
          <w:rFonts w:ascii="Arial" w:hAnsi="Arial" w:cs="Arial"/>
          <w:sz w:val="24"/>
          <w:szCs w:val="24"/>
        </w:rPr>
        <w:t>más</w:t>
      </w:r>
      <w:r w:rsidR="00FC1AA4" w:rsidRPr="004564FC">
        <w:rPr>
          <w:rFonts w:ascii="Arial" w:hAnsi="Arial" w:cs="Arial"/>
          <w:sz w:val="24"/>
          <w:szCs w:val="24"/>
        </w:rPr>
        <w:t xml:space="preserve"> viable y menos riguroso</w:t>
      </w:r>
      <w:r>
        <w:rPr>
          <w:rFonts w:ascii="Arial" w:hAnsi="Arial" w:cs="Arial"/>
          <w:sz w:val="24"/>
          <w:szCs w:val="24"/>
        </w:rPr>
        <w:t>”</w:t>
      </w:r>
      <w:r w:rsidR="00FC1AA4" w:rsidRPr="004564FC">
        <w:rPr>
          <w:rFonts w:ascii="Arial" w:hAnsi="Arial" w:cs="Arial"/>
          <w:sz w:val="24"/>
          <w:szCs w:val="24"/>
        </w:rPr>
        <w:t xml:space="preserve">. </w:t>
      </w:r>
    </w:p>
    <w:p w14:paraId="55B83428" w14:textId="77777777" w:rsidR="00FC1AA4" w:rsidRPr="004564FC" w:rsidRDefault="00FC1AA4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8FFB5" w14:textId="77777777" w:rsidR="00E44A6D" w:rsidRDefault="00065A78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Aunque reconoció que </w:t>
      </w:r>
      <w:r w:rsidR="009A2D99">
        <w:rPr>
          <w:rFonts w:ascii="Arial" w:hAnsi="Arial" w:cs="Arial"/>
          <w:sz w:val="24"/>
          <w:szCs w:val="24"/>
        </w:rPr>
        <w:t>la L</w:t>
      </w:r>
      <w:r w:rsidR="00FC1AA4" w:rsidRPr="004564FC">
        <w:rPr>
          <w:rFonts w:ascii="Arial" w:hAnsi="Arial" w:cs="Arial"/>
          <w:sz w:val="24"/>
          <w:szCs w:val="24"/>
        </w:rPr>
        <w:t xml:space="preserve">ey </w:t>
      </w:r>
      <w:r w:rsidR="009A2D99">
        <w:rPr>
          <w:rFonts w:ascii="Arial" w:hAnsi="Arial" w:cs="Arial"/>
          <w:sz w:val="24"/>
          <w:szCs w:val="24"/>
        </w:rPr>
        <w:t>de Armas de Puerto Rico (</w:t>
      </w:r>
      <w:r w:rsidR="005E7D0F">
        <w:rPr>
          <w:rFonts w:ascii="Arial" w:hAnsi="Arial" w:cs="Arial"/>
          <w:sz w:val="24"/>
          <w:szCs w:val="24"/>
        </w:rPr>
        <w:t xml:space="preserve">Ley </w:t>
      </w:r>
      <w:r w:rsidR="00FC1AA4" w:rsidRPr="004564FC">
        <w:rPr>
          <w:rFonts w:ascii="Arial" w:hAnsi="Arial" w:cs="Arial"/>
          <w:sz w:val="24"/>
          <w:szCs w:val="24"/>
        </w:rPr>
        <w:t>168-2019</w:t>
      </w:r>
      <w:r w:rsidR="005E7D0F">
        <w:rPr>
          <w:rFonts w:ascii="Arial" w:hAnsi="Arial" w:cs="Arial"/>
          <w:sz w:val="24"/>
          <w:szCs w:val="24"/>
        </w:rPr>
        <w:t>) trajo adelantos y le hizo justicia a</w:t>
      </w:r>
      <w:r w:rsidR="00E44A6D">
        <w:rPr>
          <w:rFonts w:ascii="Arial" w:hAnsi="Arial" w:cs="Arial"/>
          <w:sz w:val="24"/>
          <w:szCs w:val="24"/>
        </w:rPr>
        <w:t>l pueblo</w:t>
      </w:r>
      <w:r w:rsidR="00FC1AA4" w:rsidRPr="004564FC">
        <w:rPr>
          <w:rFonts w:ascii="Arial" w:hAnsi="Arial" w:cs="Arial"/>
          <w:sz w:val="24"/>
          <w:szCs w:val="24"/>
        </w:rPr>
        <w:t xml:space="preserve">, </w:t>
      </w:r>
      <w:r w:rsidR="005E7D0F">
        <w:rPr>
          <w:rFonts w:ascii="Arial" w:hAnsi="Arial" w:cs="Arial"/>
          <w:sz w:val="24"/>
          <w:szCs w:val="24"/>
        </w:rPr>
        <w:t xml:space="preserve">afirmó que </w:t>
      </w:r>
      <w:r w:rsidR="00E44A6D">
        <w:rPr>
          <w:rFonts w:ascii="Arial" w:hAnsi="Arial" w:cs="Arial"/>
          <w:sz w:val="24"/>
          <w:szCs w:val="24"/>
        </w:rPr>
        <w:t>“l</w:t>
      </w:r>
      <w:r w:rsidR="00FC1AA4" w:rsidRPr="004564FC">
        <w:rPr>
          <w:rFonts w:ascii="Arial" w:hAnsi="Arial" w:cs="Arial"/>
          <w:sz w:val="24"/>
          <w:szCs w:val="24"/>
        </w:rPr>
        <w:t>os tiempos siguen cambiando</w:t>
      </w:r>
      <w:r w:rsidR="00E44A6D">
        <w:rPr>
          <w:rFonts w:ascii="Arial" w:hAnsi="Arial" w:cs="Arial"/>
          <w:sz w:val="24"/>
          <w:szCs w:val="24"/>
        </w:rPr>
        <w:t>,</w:t>
      </w:r>
      <w:r w:rsidR="00FC1AA4" w:rsidRPr="004564FC">
        <w:rPr>
          <w:rFonts w:ascii="Arial" w:hAnsi="Arial" w:cs="Arial"/>
          <w:sz w:val="24"/>
          <w:szCs w:val="24"/>
        </w:rPr>
        <w:t xml:space="preserve"> </w:t>
      </w:r>
      <w:r w:rsidR="005E7D0F">
        <w:rPr>
          <w:rFonts w:ascii="Arial" w:hAnsi="Arial" w:cs="Arial"/>
          <w:sz w:val="24"/>
          <w:szCs w:val="24"/>
        </w:rPr>
        <w:t>hay e</w:t>
      </w:r>
      <w:r w:rsidR="00FC1AA4" w:rsidRPr="004564FC">
        <w:rPr>
          <w:rFonts w:ascii="Arial" w:hAnsi="Arial" w:cs="Arial"/>
          <w:sz w:val="24"/>
          <w:szCs w:val="24"/>
        </w:rPr>
        <w:t xml:space="preserve">spacio para mejorar </w:t>
      </w:r>
      <w:r w:rsidR="00E44A6D">
        <w:rPr>
          <w:rFonts w:ascii="Arial" w:hAnsi="Arial" w:cs="Arial"/>
          <w:sz w:val="24"/>
          <w:szCs w:val="24"/>
        </w:rPr>
        <w:t>en</w:t>
      </w:r>
      <w:r w:rsidR="00FC1AA4" w:rsidRPr="004564FC">
        <w:rPr>
          <w:rFonts w:ascii="Arial" w:hAnsi="Arial" w:cs="Arial"/>
          <w:sz w:val="24"/>
          <w:szCs w:val="24"/>
        </w:rPr>
        <w:t xml:space="preserve"> favor de los ciudadanos y es el gobierno </w:t>
      </w:r>
      <w:r w:rsidR="00E44A6D">
        <w:rPr>
          <w:rFonts w:ascii="Arial" w:hAnsi="Arial" w:cs="Arial"/>
          <w:sz w:val="24"/>
          <w:szCs w:val="24"/>
        </w:rPr>
        <w:t xml:space="preserve">central y la Legislatura los que </w:t>
      </w:r>
      <w:r w:rsidR="00FC1AA4" w:rsidRPr="004564FC">
        <w:rPr>
          <w:rFonts w:ascii="Arial" w:hAnsi="Arial" w:cs="Arial"/>
          <w:sz w:val="24"/>
          <w:szCs w:val="24"/>
        </w:rPr>
        <w:t>viene</w:t>
      </w:r>
      <w:r w:rsidR="00E44A6D">
        <w:rPr>
          <w:rFonts w:ascii="Arial" w:hAnsi="Arial" w:cs="Arial"/>
          <w:sz w:val="24"/>
          <w:szCs w:val="24"/>
        </w:rPr>
        <w:t>n</w:t>
      </w:r>
      <w:r w:rsidR="00FC1AA4" w:rsidRPr="004564FC">
        <w:rPr>
          <w:rFonts w:ascii="Arial" w:hAnsi="Arial" w:cs="Arial"/>
          <w:sz w:val="24"/>
          <w:szCs w:val="24"/>
        </w:rPr>
        <w:t xml:space="preserve"> obligado</w:t>
      </w:r>
      <w:r w:rsidR="00E44A6D">
        <w:rPr>
          <w:rFonts w:ascii="Arial" w:hAnsi="Arial" w:cs="Arial"/>
          <w:sz w:val="24"/>
          <w:szCs w:val="24"/>
        </w:rPr>
        <w:t>s a cumplir”</w:t>
      </w:r>
      <w:r w:rsidR="00FC1AA4" w:rsidRPr="004564FC">
        <w:rPr>
          <w:rFonts w:ascii="Arial" w:hAnsi="Arial" w:cs="Arial"/>
          <w:sz w:val="24"/>
          <w:szCs w:val="24"/>
        </w:rPr>
        <w:t xml:space="preserve">. </w:t>
      </w:r>
    </w:p>
    <w:p w14:paraId="4CC54C05" w14:textId="77777777" w:rsidR="00E44A6D" w:rsidRDefault="00E44A6D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B5C5AA" w14:textId="7957F98B" w:rsidR="00FC1AA4" w:rsidRPr="004564FC" w:rsidRDefault="00E44A6D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de CODEPOLA enfatizó que e</w:t>
      </w:r>
      <w:r w:rsidR="00FC1AA4" w:rsidRPr="004564FC">
        <w:rPr>
          <w:rFonts w:ascii="Arial" w:hAnsi="Arial" w:cs="Arial"/>
          <w:sz w:val="24"/>
          <w:szCs w:val="24"/>
        </w:rPr>
        <w:t xml:space="preserve">l proyecto de enmiendas a la </w:t>
      </w:r>
      <w:r w:rsidR="009B1A51">
        <w:rPr>
          <w:rFonts w:ascii="Arial" w:hAnsi="Arial" w:cs="Arial"/>
          <w:sz w:val="24"/>
          <w:szCs w:val="24"/>
        </w:rPr>
        <w:t>L</w:t>
      </w:r>
      <w:r w:rsidR="00FC1AA4" w:rsidRPr="004564FC">
        <w:rPr>
          <w:rFonts w:ascii="Arial" w:hAnsi="Arial" w:cs="Arial"/>
          <w:sz w:val="24"/>
          <w:szCs w:val="24"/>
        </w:rPr>
        <w:t xml:space="preserve">ey 168-2019 </w:t>
      </w:r>
      <w:r w:rsidR="009B1A51">
        <w:rPr>
          <w:rFonts w:ascii="Arial" w:hAnsi="Arial" w:cs="Arial"/>
          <w:sz w:val="24"/>
          <w:szCs w:val="24"/>
        </w:rPr>
        <w:t>que</w:t>
      </w:r>
      <w:r w:rsidR="00FC1AA4" w:rsidRPr="004564FC">
        <w:rPr>
          <w:rFonts w:ascii="Arial" w:hAnsi="Arial" w:cs="Arial"/>
          <w:sz w:val="24"/>
          <w:szCs w:val="24"/>
        </w:rPr>
        <w:t xml:space="preserve"> </w:t>
      </w:r>
      <w:r w:rsidR="00044A6F" w:rsidRPr="004564FC">
        <w:rPr>
          <w:rFonts w:ascii="Arial" w:hAnsi="Arial" w:cs="Arial"/>
          <w:sz w:val="24"/>
          <w:szCs w:val="24"/>
        </w:rPr>
        <w:t>está</w:t>
      </w:r>
      <w:r w:rsidR="00FC1AA4" w:rsidRPr="004564FC">
        <w:rPr>
          <w:rFonts w:ascii="Arial" w:hAnsi="Arial" w:cs="Arial"/>
          <w:sz w:val="24"/>
          <w:szCs w:val="24"/>
        </w:rPr>
        <w:t xml:space="preserve"> en consideración de la </w:t>
      </w:r>
      <w:r w:rsidR="009B1A51">
        <w:rPr>
          <w:rFonts w:ascii="Arial" w:hAnsi="Arial" w:cs="Arial"/>
          <w:sz w:val="24"/>
          <w:szCs w:val="24"/>
        </w:rPr>
        <w:t>C</w:t>
      </w:r>
      <w:r w:rsidR="00FC1AA4" w:rsidRPr="004564FC">
        <w:rPr>
          <w:rFonts w:ascii="Arial" w:hAnsi="Arial" w:cs="Arial"/>
          <w:sz w:val="24"/>
          <w:szCs w:val="24"/>
        </w:rPr>
        <w:t xml:space="preserve">ámara de </w:t>
      </w:r>
      <w:r w:rsidR="009B1A51">
        <w:rPr>
          <w:rFonts w:ascii="Arial" w:hAnsi="Arial" w:cs="Arial"/>
          <w:sz w:val="24"/>
          <w:szCs w:val="24"/>
        </w:rPr>
        <w:t>R</w:t>
      </w:r>
      <w:r w:rsidR="00FC1AA4" w:rsidRPr="004564FC">
        <w:rPr>
          <w:rFonts w:ascii="Arial" w:hAnsi="Arial" w:cs="Arial"/>
          <w:sz w:val="24"/>
          <w:szCs w:val="24"/>
        </w:rPr>
        <w:t>epresentantes</w:t>
      </w:r>
      <w:r w:rsidR="00525F32">
        <w:rPr>
          <w:rFonts w:ascii="Arial" w:hAnsi="Arial" w:cs="Arial"/>
          <w:sz w:val="24"/>
          <w:szCs w:val="24"/>
        </w:rPr>
        <w:t xml:space="preserve"> “</w:t>
      </w:r>
      <w:r w:rsidR="009B1A51" w:rsidRPr="004564FC">
        <w:rPr>
          <w:rFonts w:ascii="Arial" w:hAnsi="Arial" w:cs="Arial"/>
          <w:sz w:val="24"/>
          <w:szCs w:val="24"/>
        </w:rPr>
        <w:t>es a favor del pueblo</w:t>
      </w:r>
      <w:r w:rsidR="00525F32">
        <w:rPr>
          <w:rFonts w:ascii="Arial" w:hAnsi="Arial" w:cs="Arial"/>
          <w:sz w:val="24"/>
          <w:szCs w:val="24"/>
        </w:rPr>
        <w:t>” y</w:t>
      </w:r>
      <w:r w:rsidR="009B1A51" w:rsidRPr="004564FC">
        <w:rPr>
          <w:rFonts w:ascii="Arial" w:hAnsi="Arial" w:cs="Arial"/>
          <w:sz w:val="24"/>
          <w:szCs w:val="24"/>
        </w:rPr>
        <w:t xml:space="preserve"> </w:t>
      </w:r>
      <w:r w:rsidR="00FC1AA4" w:rsidRPr="004564FC">
        <w:rPr>
          <w:rFonts w:ascii="Arial" w:hAnsi="Arial" w:cs="Arial"/>
          <w:sz w:val="24"/>
          <w:szCs w:val="24"/>
        </w:rPr>
        <w:t>con incidentes como este</w:t>
      </w:r>
      <w:r w:rsidR="00525F32">
        <w:rPr>
          <w:rFonts w:ascii="Arial" w:hAnsi="Arial" w:cs="Arial"/>
          <w:sz w:val="24"/>
          <w:szCs w:val="24"/>
        </w:rPr>
        <w:t xml:space="preserve">, consideró que “es </w:t>
      </w:r>
      <w:r w:rsidR="00FC1AA4" w:rsidRPr="004564FC">
        <w:rPr>
          <w:rFonts w:ascii="Arial" w:hAnsi="Arial" w:cs="Arial"/>
          <w:sz w:val="24"/>
          <w:szCs w:val="24"/>
        </w:rPr>
        <w:t xml:space="preserve">el momento de hacer lo correcto y votarle a favor. Hay que seguir </w:t>
      </w:r>
      <w:r w:rsidR="00525F32">
        <w:rPr>
          <w:rFonts w:ascii="Arial" w:hAnsi="Arial" w:cs="Arial"/>
          <w:sz w:val="24"/>
          <w:szCs w:val="24"/>
        </w:rPr>
        <w:t xml:space="preserve">brindando </w:t>
      </w:r>
      <w:r w:rsidR="00FC1AA4" w:rsidRPr="004564FC">
        <w:rPr>
          <w:rFonts w:ascii="Arial" w:hAnsi="Arial" w:cs="Arial"/>
          <w:sz w:val="24"/>
          <w:szCs w:val="24"/>
        </w:rPr>
        <w:t>herramientas al pueblo</w:t>
      </w:r>
      <w:r w:rsidR="00525F32">
        <w:rPr>
          <w:rFonts w:ascii="Arial" w:hAnsi="Arial" w:cs="Arial"/>
          <w:sz w:val="24"/>
          <w:szCs w:val="24"/>
        </w:rPr>
        <w:t xml:space="preserve"> y cerrarle el cerco a la delincuencia”</w:t>
      </w:r>
      <w:r w:rsidR="00FC1AA4" w:rsidRPr="004564FC">
        <w:rPr>
          <w:rFonts w:ascii="Arial" w:hAnsi="Arial" w:cs="Arial"/>
          <w:sz w:val="24"/>
          <w:szCs w:val="24"/>
        </w:rPr>
        <w:t>.</w:t>
      </w:r>
    </w:p>
    <w:p w14:paraId="4A2735AD" w14:textId="77777777" w:rsidR="00044A6F" w:rsidRPr="004564FC" w:rsidRDefault="00044A6F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7C763" w14:textId="77777777" w:rsidR="00525F32" w:rsidRDefault="00525F32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34BE2" w14:textId="77777777" w:rsidR="00525F32" w:rsidRDefault="00525F32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F093E7" w14:textId="437BE3BC" w:rsidR="00044A6F" w:rsidRPr="004564FC" w:rsidRDefault="00525F32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</w:t>
      </w:r>
      <w:r w:rsidR="00FC1AA4" w:rsidRPr="004564FC">
        <w:rPr>
          <w:rFonts w:ascii="Arial" w:hAnsi="Arial" w:cs="Arial"/>
          <w:sz w:val="24"/>
          <w:szCs w:val="24"/>
        </w:rPr>
        <w:t>la empresa privada</w:t>
      </w:r>
      <w:r>
        <w:rPr>
          <w:rFonts w:ascii="Arial" w:hAnsi="Arial" w:cs="Arial"/>
          <w:sz w:val="24"/>
          <w:szCs w:val="24"/>
        </w:rPr>
        <w:t>, Torres Meléndez manifestó que “</w:t>
      </w:r>
      <w:r w:rsidR="00FC1AA4" w:rsidRPr="004564FC">
        <w:rPr>
          <w:rFonts w:ascii="Arial" w:hAnsi="Arial" w:cs="Arial"/>
          <w:sz w:val="24"/>
          <w:szCs w:val="24"/>
        </w:rPr>
        <w:t>hoy le toca dar un sentido pésame a una familia que esperaba con ansias la llegada de</w:t>
      </w:r>
      <w:r>
        <w:rPr>
          <w:rFonts w:ascii="Arial" w:hAnsi="Arial" w:cs="Arial"/>
          <w:sz w:val="24"/>
          <w:szCs w:val="24"/>
        </w:rPr>
        <w:t>l</w:t>
      </w:r>
      <w:r w:rsidR="00FC1AA4" w:rsidRPr="00456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FC1AA4" w:rsidRPr="004564FC">
        <w:rPr>
          <w:rFonts w:ascii="Arial" w:hAnsi="Arial" w:cs="Arial"/>
          <w:sz w:val="24"/>
          <w:szCs w:val="24"/>
        </w:rPr>
        <w:t xml:space="preserve">uardia de </w:t>
      </w:r>
      <w:r>
        <w:rPr>
          <w:rFonts w:ascii="Arial" w:hAnsi="Arial" w:cs="Arial"/>
          <w:sz w:val="24"/>
          <w:szCs w:val="24"/>
        </w:rPr>
        <w:t>s</w:t>
      </w:r>
      <w:r w:rsidR="00FC1AA4" w:rsidRPr="004564FC">
        <w:rPr>
          <w:rFonts w:ascii="Arial" w:hAnsi="Arial" w:cs="Arial"/>
          <w:sz w:val="24"/>
          <w:szCs w:val="24"/>
        </w:rPr>
        <w:t>eguridad</w:t>
      </w:r>
      <w:r>
        <w:rPr>
          <w:rFonts w:ascii="Arial" w:hAnsi="Arial" w:cs="Arial"/>
          <w:sz w:val="24"/>
          <w:szCs w:val="24"/>
        </w:rPr>
        <w:t>. L</w:t>
      </w:r>
      <w:r w:rsidR="00FC1AA4" w:rsidRPr="004564FC">
        <w:rPr>
          <w:rFonts w:ascii="Arial" w:hAnsi="Arial" w:cs="Arial"/>
          <w:sz w:val="24"/>
          <w:szCs w:val="24"/>
        </w:rPr>
        <w:t xml:space="preserve">a empresa privada debe enfocarse en </w:t>
      </w:r>
      <w:r w:rsidR="00044A6F" w:rsidRPr="004564FC">
        <w:rPr>
          <w:rFonts w:ascii="Arial" w:hAnsi="Arial" w:cs="Arial"/>
          <w:sz w:val="24"/>
          <w:szCs w:val="24"/>
        </w:rPr>
        <w:t>más</w:t>
      </w:r>
      <w:r w:rsidR="00FC1AA4" w:rsidRPr="004564FC">
        <w:rPr>
          <w:rFonts w:ascii="Arial" w:hAnsi="Arial" w:cs="Arial"/>
          <w:sz w:val="24"/>
          <w:szCs w:val="24"/>
        </w:rPr>
        <w:t xml:space="preserve"> </w:t>
      </w:r>
      <w:r w:rsidR="00044A6F" w:rsidRPr="004564FC">
        <w:rPr>
          <w:rFonts w:ascii="Arial" w:hAnsi="Arial" w:cs="Arial"/>
          <w:sz w:val="24"/>
          <w:szCs w:val="24"/>
        </w:rPr>
        <w:t>recursos, adiestramientos</w:t>
      </w:r>
      <w:r w:rsidR="00FC1AA4" w:rsidRPr="004564FC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mejores </w:t>
      </w:r>
      <w:r w:rsidR="00FC1AA4" w:rsidRPr="004564FC">
        <w:rPr>
          <w:rFonts w:ascii="Arial" w:hAnsi="Arial" w:cs="Arial"/>
          <w:sz w:val="24"/>
          <w:szCs w:val="24"/>
        </w:rPr>
        <w:t xml:space="preserve">salarios para la primera </w:t>
      </w:r>
      <w:r w:rsidR="00044A6F" w:rsidRPr="004564FC">
        <w:rPr>
          <w:rFonts w:ascii="Arial" w:hAnsi="Arial" w:cs="Arial"/>
          <w:sz w:val="24"/>
          <w:szCs w:val="24"/>
        </w:rPr>
        <w:t>línea</w:t>
      </w:r>
      <w:r w:rsidR="00FC1AA4" w:rsidRPr="004564FC">
        <w:rPr>
          <w:rFonts w:ascii="Arial" w:hAnsi="Arial" w:cs="Arial"/>
          <w:sz w:val="24"/>
          <w:szCs w:val="24"/>
        </w:rPr>
        <w:t xml:space="preserve"> de defensa</w:t>
      </w:r>
      <w:r w:rsidR="00504CD8">
        <w:rPr>
          <w:rFonts w:ascii="Arial" w:hAnsi="Arial" w:cs="Arial"/>
          <w:sz w:val="24"/>
          <w:szCs w:val="24"/>
        </w:rPr>
        <w:t>, todos esos recursos de seguridad</w:t>
      </w:r>
      <w:r w:rsidR="00FC1AA4" w:rsidRPr="004564FC">
        <w:rPr>
          <w:rFonts w:ascii="Arial" w:hAnsi="Arial" w:cs="Arial"/>
          <w:sz w:val="24"/>
          <w:szCs w:val="24"/>
        </w:rPr>
        <w:t xml:space="preserve"> que tenemos en </w:t>
      </w:r>
      <w:r>
        <w:rPr>
          <w:rFonts w:ascii="Arial" w:hAnsi="Arial" w:cs="Arial"/>
          <w:sz w:val="24"/>
          <w:szCs w:val="24"/>
        </w:rPr>
        <w:t xml:space="preserve">las </w:t>
      </w:r>
      <w:r w:rsidR="00FC1AA4" w:rsidRPr="004564FC">
        <w:rPr>
          <w:rFonts w:ascii="Arial" w:hAnsi="Arial" w:cs="Arial"/>
          <w:sz w:val="24"/>
          <w:szCs w:val="24"/>
        </w:rPr>
        <w:t xml:space="preserve">urbanizaciones, </w:t>
      </w:r>
      <w:r w:rsidR="00044A6F" w:rsidRPr="004564FC">
        <w:rPr>
          <w:rFonts w:ascii="Arial" w:hAnsi="Arial" w:cs="Arial"/>
          <w:sz w:val="24"/>
          <w:szCs w:val="24"/>
        </w:rPr>
        <w:t>centros comerciales</w:t>
      </w:r>
      <w:r w:rsidR="00FC1AA4" w:rsidRPr="004564FC">
        <w:rPr>
          <w:rFonts w:ascii="Arial" w:hAnsi="Arial" w:cs="Arial"/>
          <w:sz w:val="24"/>
          <w:szCs w:val="24"/>
        </w:rPr>
        <w:t>, agencias gubernamentales</w:t>
      </w:r>
      <w:r>
        <w:rPr>
          <w:rFonts w:ascii="Arial" w:hAnsi="Arial" w:cs="Arial"/>
          <w:sz w:val="24"/>
          <w:szCs w:val="24"/>
        </w:rPr>
        <w:t>, universidades, banca y restaurantes,</w:t>
      </w:r>
      <w:r w:rsidR="00FC1AA4" w:rsidRPr="004564FC">
        <w:rPr>
          <w:rFonts w:ascii="Arial" w:hAnsi="Arial" w:cs="Arial"/>
          <w:sz w:val="24"/>
          <w:szCs w:val="24"/>
        </w:rPr>
        <w:t xml:space="preserve"> entre otr</w:t>
      </w:r>
      <w:r w:rsidR="00504CD8">
        <w:rPr>
          <w:rFonts w:ascii="Arial" w:hAnsi="Arial" w:cs="Arial"/>
          <w:sz w:val="24"/>
          <w:szCs w:val="24"/>
        </w:rPr>
        <w:t>as entidades</w:t>
      </w:r>
      <w:r w:rsidR="00FC1AA4" w:rsidRPr="004564FC">
        <w:rPr>
          <w:rFonts w:ascii="Arial" w:hAnsi="Arial" w:cs="Arial"/>
          <w:sz w:val="24"/>
          <w:szCs w:val="24"/>
        </w:rPr>
        <w:t>.</w:t>
      </w:r>
      <w:r w:rsidR="00504CD8">
        <w:rPr>
          <w:rFonts w:ascii="Arial" w:hAnsi="Arial" w:cs="Arial"/>
          <w:sz w:val="24"/>
          <w:szCs w:val="24"/>
        </w:rPr>
        <w:t xml:space="preserve"> Repito, e</w:t>
      </w:r>
      <w:r w:rsidR="00FC1AA4" w:rsidRPr="004564FC">
        <w:rPr>
          <w:rFonts w:ascii="Arial" w:hAnsi="Arial" w:cs="Arial"/>
          <w:sz w:val="24"/>
          <w:szCs w:val="24"/>
        </w:rPr>
        <w:t>l delincuente no hace excepción con el uniforme</w:t>
      </w:r>
      <w:r w:rsidR="00504CD8">
        <w:rPr>
          <w:rFonts w:ascii="Arial" w:hAnsi="Arial" w:cs="Arial"/>
          <w:sz w:val="24"/>
          <w:szCs w:val="24"/>
        </w:rPr>
        <w:t>. L</w:t>
      </w:r>
      <w:r w:rsidR="00FC1AA4" w:rsidRPr="004564FC">
        <w:rPr>
          <w:rFonts w:ascii="Arial" w:hAnsi="Arial" w:cs="Arial"/>
          <w:sz w:val="24"/>
          <w:szCs w:val="24"/>
        </w:rPr>
        <w:t xml:space="preserve">os guardias de seguridad están en riesgo </w:t>
      </w:r>
      <w:r w:rsidR="00504CD8">
        <w:rPr>
          <w:rFonts w:ascii="Arial" w:hAnsi="Arial" w:cs="Arial"/>
          <w:sz w:val="24"/>
          <w:szCs w:val="24"/>
        </w:rPr>
        <w:t xml:space="preserve">en </w:t>
      </w:r>
      <w:r w:rsidR="00FC1AA4" w:rsidRPr="004564FC">
        <w:rPr>
          <w:rFonts w:ascii="Arial" w:hAnsi="Arial" w:cs="Arial"/>
          <w:sz w:val="24"/>
          <w:szCs w:val="24"/>
        </w:rPr>
        <w:t xml:space="preserve">todo </w:t>
      </w:r>
      <w:r w:rsidR="00504CD8">
        <w:rPr>
          <w:rFonts w:ascii="Arial" w:hAnsi="Arial" w:cs="Arial"/>
          <w:sz w:val="24"/>
          <w:szCs w:val="24"/>
        </w:rPr>
        <w:t>momento</w:t>
      </w:r>
      <w:r w:rsidR="00FC1AA4" w:rsidRPr="004564FC">
        <w:rPr>
          <w:rFonts w:ascii="Arial" w:hAnsi="Arial" w:cs="Arial"/>
          <w:sz w:val="24"/>
          <w:szCs w:val="24"/>
        </w:rPr>
        <w:t xml:space="preserve">, </w:t>
      </w:r>
      <w:r w:rsidR="00504CD8">
        <w:rPr>
          <w:rFonts w:ascii="Arial" w:hAnsi="Arial" w:cs="Arial"/>
          <w:sz w:val="24"/>
          <w:szCs w:val="24"/>
        </w:rPr>
        <w:t xml:space="preserve">y </w:t>
      </w:r>
      <w:r w:rsidR="00FC1AA4" w:rsidRPr="004564FC">
        <w:rPr>
          <w:rFonts w:ascii="Arial" w:hAnsi="Arial" w:cs="Arial"/>
          <w:sz w:val="24"/>
          <w:szCs w:val="24"/>
        </w:rPr>
        <w:t>fue por eso</w:t>
      </w:r>
      <w:r w:rsidR="00044A6F" w:rsidRPr="00456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4A6F" w:rsidRPr="004564FC">
        <w:rPr>
          <w:rFonts w:ascii="Arial" w:hAnsi="Arial" w:cs="Arial"/>
          <w:sz w:val="24"/>
          <w:szCs w:val="24"/>
        </w:rPr>
        <w:t>que</w:t>
      </w:r>
      <w:proofErr w:type="gramEnd"/>
      <w:r w:rsidR="00FC1AA4" w:rsidRPr="004564FC">
        <w:rPr>
          <w:rFonts w:ascii="Arial" w:hAnsi="Arial" w:cs="Arial"/>
          <w:sz w:val="24"/>
          <w:szCs w:val="24"/>
        </w:rPr>
        <w:t xml:space="preserve"> </w:t>
      </w:r>
      <w:r w:rsidR="00044A6F" w:rsidRPr="004564FC">
        <w:rPr>
          <w:rFonts w:ascii="Arial" w:hAnsi="Arial" w:cs="Arial"/>
          <w:sz w:val="24"/>
          <w:szCs w:val="24"/>
        </w:rPr>
        <w:t xml:space="preserve">abogamos </w:t>
      </w:r>
      <w:r w:rsidR="00FC1AA4" w:rsidRPr="004564FC">
        <w:rPr>
          <w:rFonts w:ascii="Arial" w:hAnsi="Arial" w:cs="Arial"/>
          <w:sz w:val="24"/>
          <w:szCs w:val="24"/>
        </w:rPr>
        <w:t xml:space="preserve">en la </w:t>
      </w:r>
      <w:r w:rsidR="00044A6F" w:rsidRPr="004564FC">
        <w:rPr>
          <w:rFonts w:ascii="Arial" w:hAnsi="Arial" w:cs="Arial"/>
          <w:sz w:val="24"/>
          <w:szCs w:val="24"/>
        </w:rPr>
        <w:t>L</w:t>
      </w:r>
      <w:r w:rsidR="00FC1AA4" w:rsidRPr="004564FC">
        <w:rPr>
          <w:rFonts w:ascii="Arial" w:hAnsi="Arial" w:cs="Arial"/>
          <w:sz w:val="24"/>
          <w:szCs w:val="24"/>
        </w:rPr>
        <w:t xml:space="preserve">ey 168-2019 </w:t>
      </w:r>
      <w:r w:rsidR="00504CD8">
        <w:rPr>
          <w:rFonts w:ascii="Arial" w:hAnsi="Arial" w:cs="Arial"/>
          <w:sz w:val="24"/>
          <w:szCs w:val="24"/>
        </w:rPr>
        <w:t xml:space="preserve">para </w:t>
      </w:r>
      <w:r w:rsidR="00FC1AA4" w:rsidRPr="004564FC">
        <w:rPr>
          <w:rFonts w:ascii="Arial" w:hAnsi="Arial" w:cs="Arial"/>
          <w:sz w:val="24"/>
          <w:szCs w:val="24"/>
        </w:rPr>
        <w:t xml:space="preserve">que pudieran portar </w:t>
      </w:r>
      <w:r w:rsidR="00044A6F" w:rsidRPr="004564FC">
        <w:rPr>
          <w:rFonts w:ascii="Arial" w:hAnsi="Arial" w:cs="Arial"/>
          <w:sz w:val="24"/>
          <w:szCs w:val="24"/>
        </w:rPr>
        <w:t>dos (</w:t>
      </w:r>
      <w:r w:rsidR="00FC1AA4" w:rsidRPr="004564FC">
        <w:rPr>
          <w:rFonts w:ascii="Arial" w:hAnsi="Arial" w:cs="Arial"/>
          <w:sz w:val="24"/>
          <w:szCs w:val="24"/>
        </w:rPr>
        <w:t>2</w:t>
      </w:r>
      <w:r w:rsidR="00044A6F" w:rsidRPr="004564FC">
        <w:rPr>
          <w:rFonts w:ascii="Arial" w:hAnsi="Arial" w:cs="Arial"/>
          <w:sz w:val="24"/>
          <w:szCs w:val="24"/>
        </w:rPr>
        <w:t>)</w:t>
      </w:r>
      <w:r w:rsidR="00FC1AA4" w:rsidRPr="004564FC">
        <w:rPr>
          <w:rFonts w:ascii="Arial" w:hAnsi="Arial" w:cs="Arial"/>
          <w:sz w:val="24"/>
          <w:szCs w:val="24"/>
        </w:rPr>
        <w:t xml:space="preserve"> armas en el ejercicio de sus funciones, pero falta </w:t>
      </w:r>
      <w:r w:rsidR="00044A6F" w:rsidRPr="004564FC">
        <w:rPr>
          <w:rFonts w:ascii="Arial" w:hAnsi="Arial" w:cs="Arial"/>
          <w:sz w:val="24"/>
          <w:szCs w:val="24"/>
        </w:rPr>
        <w:t>más</w:t>
      </w:r>
      <w:r w:rsidR="00504CD8">
        <w:rPr>
          <w:rFonts w:ascii="Arial" w:hAnsi="Arial" w:cs="Arial"/>
          <w:sz w:val="24"/>
          <w:szCs w:val="24"/>
        </w:rPr>
        <w:t>”</w:t>
      </w:r>
      <w:r w:rsidR="00FC1AA4" w:rsidRPr="004564FC">
        <w:rPr>
          <w:rFonts w:ascii="Arial" w:hAnsi="Arial" w:cs="Arial"/>
          <w:sz w:val="24"/>
          <w:szCs w:val="24"/>
        </w:rPr>
        <w:t xml:space="preserve">. </w:t>
      </w:r>
    </w:p>
    <w:p w14:paraId="13C9A434" w14:textId="77777777" w:rsidR="00044A6F" w:rsidRPr="004564FC" w:rsidRDefault="00044A6F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6CCA25" w14:textId="0288A3E9" w:rsidR="00FC1AA4" w:rsidRPr="004564FC" w:rsidRDefault="00FC3EAE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Torres Meléndez e</w:t>
      </w:r>
      <w:r w:rsidR="00FC1AA4" w:rsidRPr="004564FC">
        <w:rPr>
          <w:rFonts w:ascii="Arial" w:hAnsi="Arial" w:cs="Arial"/>
          <w:sz w:val="24"/>
          <w:szCs w:val="24"/>
        </w:rPr>
        <w:t xml:space="preserve">xhortó a los patronos </w:t>
      </w:r>
      <w:r>
        <w:rPr>
          <w:rFonts w:ascii="Arial" w:hAnsi="Arial" w:cs="Arial"/>
          <w:sz w:val="24"/>
          <w:szCs w:val="24"/>
        </w:rPr>
        <w:t xml:space="preserve">para </w:t>
      </w:r>
      <w:r w:rsidR="00FC1AA4" w:rsidRPr="004564F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dirijan sus esfuerzos en ayud</w:t>
      </w:r>
      <w:r w:rsidR="00FC1AA4" w:rsidRPr="004564F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 w:rsidR="00FC1AA4" w:rsidRPr="00456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FC1AA4" w:rsidRPr="004564FC">
        <w:rPr>
          <w:rFonts w:ascii="Arial" w:hAnsi="Arial" w:cs="Arial"/>
          <w:sz w:val="24"/>
          <w:szCs w:val="24"/>
        </w:rPr>
        <w:t xml:space="preserve">su personal en el trámite </w:t>
      </w:r>
      <w:r>
        <w:rPr>
          <w:rFonts w:ascii="Arial" w:hAnsi="Arial" w:cs="Arial"/>
          <w:sz w:val="24"/>
          <w:szCs w:val="24"/>
        </w:rPr>
        <w:t>para</w:t>
      </w:r>
      <w:r w:rsidR="00FC1AA4" w:rsidRPr="00456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poseer </w:t>
      </w:r>
      <w:r w:rsidR="00FC1AA4" w:rsidRPr="004564FC">
        <w:rPr>
          <w:rFonts w:ascii="Arial" w:hAnsi="Arial" w:cs="Arial"/>
          <w:sz w:val="24"/>
          <w:szCs w:val="24"/>
        </w:rPr>
        <w:t>licencia de armas</w:t>
      </w:r>
      <w:r>
        <w:rPr>
          <w:rFonts w:ascii="Arial" w:hAnsi="Arial" w:cs="Arial"/>
          <w:sz w:val="24"/>
          <w:szCs w:val="24"/>
        </w:rPr>
        <w:t>. “M</w:t>
      </w:r>
      <w:r w:rsidR="00044A6F" w:rsidRPr="004564FC">
        <w:rPr>
          <w:rFonts w:ascii="Arial" w:hAnsi="Arial" w:cs="Arial"/>
          <w:sz w:val="24"/>
          <w:szCs w:val="24"/>
        </w:rPr>
        <w:t>ás</w:t>
      </w:r>
      <w:r w:rsidR="00FC1AA4" w:rsidRPr="004564FC">
        <w:rPr>
          <w:rFonts w:ascii="Arial" w:hAnsi="Arial" w:cs="Arial"/>
          <w:sz w:val="24"/>
          <w:szCs w:val="24"/>
        </w:rPr>
        <w:t xml:space="preserve"> personas adiestradas y armadas es sinónimo de seguridad. </w:t>
      </w:r>
      <w:r w:rsidR="00044A6F" w:rsidRPr="004564FC">
        <w:rPr>
          <w:rFonts w:ascii="Arial" w:hAnsi="Arial" w:cs="Arial"/>
          <w:sz w:val="24"/>
          <w:szCs w:val="24"/>
        </w:rPr>
        <w:t>¿De qué te vale tener un guardia de seguridad desarmado y uniformado?</w:t>
      </w:r>
      <w:r w:rsidR="00FC1AA4" w:rsidRPr="00456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¡</w:t>
      </w:r>
      <w:r w:rsidR="00FC1AA4" w:rsidRPr="004564FC">
        <w:rPr>
          <w:rFonts w:ascii="Arial" w:hAnsi="Arial" w:cs="Arial"/>
          <w:sz w:val="24"/>
          <w:szCs w:val="24"/>
        </w:rPr>
        <w:t xml:space="preserve">Es un blanco </w:t>
      </w:r>
      <w:r w:rsidR="00044A6F" w:rsidRPr="004564FC">
        <w:rPr>
          <w:rFonts w:ascii="Arial" w:hAnsi="Arial" w:cs="Arial"/>
          <w:sz w:val="24"/>
          <w:szCs w:val="24"/>
        </w:rPr>
        <w:t>fácil</w:t>
      </w:r>
      <w:r>
        <w:rPr>
          <w:rFonts w:ascii="Arial" w:hAnsi="Arial" w:cs="Arial"/>
          <w:sz w:val="24"/>
          <w:szCs w:val="24"/>
        </w:rPr>
        <w:t>!</w:t>
      </w:r>
      <w:r w:rsidR="00FC1AA4" w:rsidRPr="004564FC">
        <w:rPr>
          <w:rFonts w:ascii="Arial" w:hAnsi="Arial" w:cs="Arial"/>
          <w:sz w:val="24"/>
          <w:szCs w:val="24"/>
        </w:rPr>
        <w:t xml:space="preserve"> De la misma forma, </w:t>
      </w:r>
      <w:r w:rsidR="00044A6F" w:rsidRPr="004564FC">
        <w:rPr>
          <w:rFonts w:ascii="Arial" w:hAnsi="Arial" w:cs="Arial"/>
          <w:sz w:val="24"/>
          <w:szCs w:val="24"/>
        </w:rPr>
        <w:t>¿</w:t>
      </w:r>
      <w:r w:rsidR="00FC1AA4" w:rsidRPr="004564FC">
        <w:rPr>
          <w:rFonts w:ascii="Arial" w:hAnsi="Arial" w:cs="Arial"/>
          <w:sz w:val="24"/>
          <w:szCs w:val="24"/>
        </w:rPr>
        <w:t>de qu</w:t>
      </w:r>
      <w:r w:rsidR="00044A6F" w:rsidRPr="004564FC">
        <w:rPr>
          <w:rFonts w:ascii="Arial" w:hAnsi="Arial" w:cs="Arial"/>
          <w:sz w:val="24"/>
          <w:szCs w:val="24"/>
        </w:rPr>
        <w:t>é</w:t>
      </w:r>
      <w:r w:rsidR="00FC1AA4" w:rsidRPr="004564FC">
        <w:rPr>
          <w:rFonts w:ascii="Arial" w:hAnsi="Arial" w:cs="Arial"/>
          <w:sz w:val="24"/>
          <w:szCs w:val="24"/>
        </w:rPr>
        <w:t xml:space="preserve"> nos vale prohibir la entrada de personas decentes armadas a establecimientos o agencias gubernamentales, cuando no tenemos el coraje de hacerle ese reclamo a los delincuentes</w:t>
      </w:r>
      <w:r w:rsidR="00044A6F" w:rsidRPr="004564FC">
        <w:rPr>
          <w:rFonts w:ascii="Arial" w:hAnsi="Arial" w:cs="Arial"/>
          <w:sz w:val="24"/>
          <w:szCs w:val="24"/>
        </w:rPr>
        <w:t>?</w:t>
      </w:r>
      <w:r w:rsidR="00FC1AA4" w:rsidRPr="004564FC">
        <w:rPr>
          <w:rFonts w:ascii="Arial" w:hAnsi="Arial" w:cs="Arial"/>
          <w:sz w:val="24"/>
          <w:szCs w:val="24"/>
        </w:rPr>
        <w:t xml:space="preserve"> La política de desarmar al decente y no al delincuente, tiene que cambiar</w:t>
      </w:r>
      <w:r>
        <w:rPr>
          <w:rFonts w:ascii="Arial" w:hAnsi="Arial" w:cs="Arial"/>
          <w:sz w:val="24"/>
          <w:szCs w:val="24"/>
        </w:rPr>
        <w:t>”, destacó</w:t>
      </w:r>
      <w:r w:rsidR="00FC1AA4" w:rsidRPr="004564FC">
        <w:rPr>
          <w:rFonts w:ascii="Arial" w:hAnsi="Arial" w:cs="Arial"/>
          <w:sz w:val="24"/>
          <w:szCs w:val="24"/>
        </w:rPr>
        <w:t>.</w:t>
      </w:r>
    </w:p>
    <w:p w14:paraId="2693E0E8" w14:textId="77777777" w:rsidR="00FC1AA4" w:rsidRPr="004564FC" w:rsidRDefault="00FC1AA4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7FA9A" w14:textId="1E6416BD" w:rsidR="00FC1AA4" w:rsidRPr="004564FC" w:rsidRDefault="00FC3EAE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Concluyó que e</w:t>
      </w:r>
      <w:r w:rsidR="00FC1AA4" w:rsidRPr="004564FC">
        <w:rPr>
          <w:rFonts w:ascii="Arial" w:hAnsi="Arial" w:cs="Arial"/>
          <w:sz w:val="24"/>
          <w:szCs w:val="24"/>
        </w:rPr>
        <w:t xml:space="preserve">l pueblo debe estar consciente </w:t>
      </w:r>
      <w:r w:rsidR="00394571" w:rsidRPr="004564FC">
        <w:rPr>
          <w:rFonts w:ascii="Arial" w:hAnsi="Arial" w:cs="Arial"/>
          <w:sz w:val="24"/>
          <w:szCs w:val="24"/>
        </w:rPr>
        <w:t xml:space="preserve">de </w:t>
      </w:r>
      <w:r w:rsidR="00FC1AA4" w:rsidRPr="004564F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“</w:t>
      </w:r>
      <w:r w:rsidR="00FC1AA4" w:rsidRPr="004564FC">
        <w:rPr>
          <w:rFonts w:ascii="Arial" w:hAnsi="Arial" w:cs="Arial"/>
          <w:sz w:val="24"/>
          <w:szCs w:val="24"/>
        </w:rPr>
        <w:t>no est</w:t>
      </w:r>
      <w:r>
        <w:rPr>
          <w:rFonts w:ascii="Arial" w:hAnsi="Arial" w:cs="Arial"/>
          <w:sz w:val="24"/>
          <w:szCs w:val="24"/>
        </w:rPr>
        <w:t>án</w:t>
      </w:r>
      <w:r w:rsidR="00FC1AA4" w:rsidRPr="004564FC">
        <w:rPr>
          <w:rFonts w:ascii="Arial" w:hAnsi="Arial" w:cs="Arial"/>
          <w:sz w:val="24"/>
          <w:szCs w:val="24"/>
        </w:rPr>
        <w:t xml:space="preserve"> exentos, a cualquiera le puede tocar. La diferencia la hacemos nosotros al estar adiestrados y </w:t>
      </w:r>
      <w:r w:rsidR="00044A6F" w:rsidRPr="004564FC">
        <w:rPr>
          <w:rFonts w:ascii="Arial" w:hAnsi="Arial" w:cs="Arial"/>
          <w:sz w:val="24"/>
          <w:szCs w:val="24"/>
        </w:rPr>
        <w:t>así</w:t>
      </w:r>
      <w:r w:rsidR="00FC1AA4" w:rsidRPr="004564FC">
        <w:rPr>
          <w:rFonts w:ascii="Arial" w:hAnsi="Arial" w:cs="Arial"/>
          <w:sz w:val="24"/>
          <w:szCs w:val="24"/>
        </w:rPr>
        <w:t xml:space="preserve"> cuidar a los que queremos. </w:t>
      </w:r>
      <w:r w:rsidR="00044A6F" w:rsidRPr="004564FC">
        <w:rPr>
          <w:rFonts w:ascii="Arial" w:hAnsi="Arial" w:cs="Arial"/>
          <w:sz w:val="24"/>
          <w:szCs w:val="24"/>
        </w:rPr>
        <w:t xml:space="preserve">Hacer reclamos en relación con problemas energéticos o de combustible es aceptable, pero </w:t>
      </w:r>
      <w:r w:rsidR="00B54F55">
        <w:rPr>
          <w:rFonts w:ascii="Arial" w:hAnsi="Arial" w:cs="Arial"/>
          <w:sz w:val="24"/>
          <w:szCs w:val="24"/>
        </w:rPr>
        <w:t>¿</w:t>
      </w:r>
      <w:r w:rsidR="00044A6F" w:rsidRPr="004564FC">
        <w:rPr>
          <w:rFonts w:ascii="Arial" w:hAnsi="Arial" w:cs="Arial"/>
          <w:sz w:val="24"/>
          <w:szCs w:val="24"/>
        </w:rPr>
        <w:t>hasta</w:t>
      </w:r>
      <w:r w:rsidR="00B54F55">
        <w:rPr>
          <w:rFonts w:ascii="Arial" w:hAnsi="Arial" w:cs="Arial"/>
          <w:sz w:val="24"/>
          <w:szCs w:val="24"/>
        </w:rPr>
        <w:t xml:space="preserve"> </w:t>
      </w:r>
      <w:r w:rsidR="00044A6F" w:rsidRPr="004564FC">
        <w:rPr>
          <w:rFonts w:ascii="Arial" w:hAnsi="Arial" w:cs="Arial"/>
          <w:sz w:val="24"/>
          <w:szCs w:val="24"/>
        </w:rPr>
        <w:t xml:space="preserve">cuánto hay que esperar para reclamar por nuestra </w:t>
      </w:r>
      <w:r w:rsidR="00B54F55">
        <w:rPr>
          <w:rFonts w:ascii="Arial" w:hAnsi="Arial" w:cs="Arial"/>
          <w:sz w:val="24"/>
          <w:szCs w:val="24"/>
        </w:rPr>
        <w:t xml:space="preserve">vida y </w:t>
      </w:r>
      <w:r w:rsidR="00044A6F" w:rsidRPr="004564FC">
        <w:rPr>
          <w:rFonts w:ascii="Arial" w:hAnsi="Arial" w:cs="Arial"/>
          <w:sz w:val="24"/>
          <w:szCs w:val="24"/>
        </w:rPr>
        <w:t>seguridad?</w:t>
      </w:r>
      <w:r w:rsidR="00FC1AA4" w:rsidRPr="004564FC">
        <w:rPr>
          <w:rFonts w:ascii="Arial" w:hAnsi="Arial" w:cs="Arial"/>
          <w:sz w:val="24"/>
          <w:szCs w:val="24"/>
        </w:rPr>
        <w:t xml:space="preserve"> </w:t>
      </w:r>
      <w:r w:rsidR="00B54F55">
        <w:rPr>
          <w:rFonts w:ascii="Arial" w:hAnsi="Arial" w:cs="Arial"/>
          <w:sz w:val="24"/>
          <w:szCs w:val="24"/>
        </w:rPr>
        <w:t>Hace tiempo que vengo diciendo que, e</w:t>
      </w:r>
      <w:r w:rsidR="00FC1AA4" w:rsidRPr="004564FC">
        <w:rPr>
          <w:rFonts w:ascii="Arial" w:hAnsi="Arial" w:cs="Arial"/>
          <w:sz w:val="24"/>
          <w:szCs w:val="24"/>
        </w:rPr>
        <w:t>sta lucha la estamos perdiendo y el silencio de los responsables nos da</w:t>
      </w:r>
      <w:r w:rsidR="00B54F55">
        <w:rPr>
          <w:rFonts w:ascii="Arial" w:hAnsi="Arial" w:cs="Arial"/>
          <w:sz w:val="24"/>
          <w:szCs w:val="24"/>
        </w:rPr>
        <w:t xml:space="preserve"> a dado</w:t>
      </w:r>
      <w:r w:rsidR="00FC1AA4" w:rsidRPr="004564FC">
        <w:rPr>
          <w:rFonts w:ascii="Arial" w:hAnsi="Arial" w:cs="Arial"/>
          <w:sz w:val="24"/>
          <w:szCs w:val="24"/>
        </w:rPr>
        <w:t xml:space="preserve"> la razón</w:t>
      </w:r>
      <w:r w:rsidR="00B54F55">
        <w:rPr>
          <w:rFonts w:ascii="Arial" w:hAnsi="Arial" w:cs="Arial"/>
          <w:sz w:val="24"/>
          <w:szCs w:val="24"/>
        </w:rPr>
        <w:t>”</w:t>
      </w:r>
      <w:r w:rsidR="00FC1AA4" w:rsidRPr="004564FC">
        <w:rPr>
          <w:rFonts w:ascii="Arial" w:hAnsi="Arial" w:cs="Arial"/>
          <w:sz w:val="24"/>
          <w:szCs w:val="24"/>
        </w:rPr>
        <w:t>.</w:t>
      </w:r>
    </w:p>
    <w:p w14:paraId="328E81D5" w14:textId="5FB0F0C5" w:rsidR="00FC1AA4" w:rsidRPr="004564FC" w:rsidRDefault="00FC1AA4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A5548" w14:textId="77777777" w:rsidR="00FF0BEE" w:rsidRPr="004564FC" w:rsidRDefault="00FF0BEE" w:rsidP="004564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S"/>
        </w:rPr>
      </w:pPr>
      <w:r w:rsidRPr="004564F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US"/>
        </w:rPr>
        <w:t>Sobre CODEPOLA</w:t>
      </w:r>
    </w:p>
    <w:p w14:paraId="4E167928" w14:textId="77777777" w:rsidR="00FF0BEE" w:rsidRPr="004564FC" w:rsidRDefault="00FF0BEE" w:rsidP="004564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S"/>
        </w:rPr>
      </w:pPr>
      <w:r w:rsidRPr="004564FC">
        <w:rPr>
          <w:rFonts w:ascii="Arial" w:eastAsia="Times New Roman" w:hAnsi="Arial" w:cs="Arial"/>
          <w:sz w:val="24"/>
          <w:szCs w:val="24"/>
          <w:lang w:val="es-ES" w:eastAsia="es-US"/>
        </w:rPr>
        <w:t>La Corporación para la Defensa del Poseedor de Licencias de Armas de Puerto Rico (CODEPOLA) cuenta con una matrícula de sobre 18,500 socios y se dedica a defender al ciudadano que legítimamente tiene licencia de armas. El derecho lo ven como un privilegio y se hizo necesario tener un servicio legal con los abogados especializados en la Ley de Armas de Puerto Rico (Ley 168-2019) o cualquier ley prospectiva que se relacione con la tenencia legítima de armas de fuego. </w:t>
      </w:r>
      <w:r w:rsidRPr="004564FC">
        <w:rPr>
          <w:rFonts w:ascii="Arial" w:eastAsia="Times New Roman" w:hAnsi="Arial" w:cs="Arial"/>
          <w:sz w:val="24"/>
          <w:szCs w:val="24"/>
          <w:lang w:eastAsia="es-US"/>
        </w:rPr>
        <w:t>Para más información</w:t>
      </w:r>
      <w:r w:rsidRPr="004564FC">
        <w:rPr>
          <w:rFonts w:ascii="Arial" w:eastAsia="Times New Roman" w:hAnsi="Arial" w:cs="Arial"/>
          <w:sz w:val="24"/>
          <w:szCs w:val="24"/>
          <w:lang w:val="es-ES" w:eastAsia="es-US"/>
        </w:rPr>
        <w:t>, pueden acceder a la página de Facebook @codepola, llamar al (787) 506-8311 o visitar cualquiera de nuestras oficinas en Trujillo Alto, Guayama o Mayagüez.</w:t>
      </w:r>
      <w:r w:rsidRPr="004564FC">
        <w:rPr>
          <w:rFonts w:ascii="Arial" w:eastAsia="Times New Roman" w:hAnsi="Arial" w:cs="Arial"/>
          <w:sz w:val="24"/>
          <w:szCs w:val="24"/>
          <w:lang w:eastAsia="es-US"/>
        </w:rPr>
        <w:t> </w:t>
      </w:r>
    </w:p>
    <w:p w14:paraId="4F32D0BE" w14:textId="77777777" w:rsidR="00FF0BEE" w:rsidRPr="004564FC" w:rsidRDefault="00FF0BEE" w:rsidP="004564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S"/>
        </w:rPr>
      </w:pPr>
    </w:p>
    <w:p w14:paraId="6B7EE15D" w14:textId="77777777" w:rsidR="00FF0BEE" w:rsidRPr="004564FC" w:rsidRDefault="00FF0BEE" w:rsidP="00B54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US"/>
        </w:rPr>
      </w:pPr>
      <w:r w:rsidRPr="004564FC">
        <w:rPr>
          <w:rFonts w:ascii="Arial" w:eastAsia="Times New Roman" w:hAnsi="Arial" w:cs="Arial"/>
          <w:sz w:val="24"/>
          <w:szCs w:val="24"/>
          <w:lang w:val="es-ES" w:eastAsia="es-US"/>
        </w:rPr>
        <w:t>XXX</w:t>
      </w:r>
    </w:p>
    <w:p w14:paraId="7D988C8A" w14:textId="77777777" w:rsidR="00FF0BEE" w:rsidRPr="004564FC" w:rsidRDefault="00FF0BEE" w:rsidP="004564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US"/>
        </w:rPr>
      </w:pPr>
    </w:p>
    <w:p w14:paraId="60548FBA" w14:textId="77777777" w:rsidR="00FF0BEE" w:rsidRPr="004564FC" w:rsidRDefault="00FF0BEE" w:rsidP="004564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US"/>
        </w:rPr>
      </w:pPr>
      <w:r w:rsidRPr="004564FC"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US"/>
        </w:rPr>
        <w:t>Contacto: </w:t>
      </w:r>
      <w:r w:rsidRPr="004564FC">
        <w:rPr>
          <w:rFonts w:ascii="Arial" w:eastAsia="Times New Roman" w:hAnsi="Arial" w:cs="Arial"/>
          <w:sz w:val="24"/>
          <w:szCs w:val="24"/>
          <w:lang w:val="es-ES" w:eastAsia="es-US"/>
        </w:rPr>
        <w:t xml:space="preserve">Ada J. Cortés, Relaciones Públicas </w:t>
      </w:r>
      <w:r w:rsidRPr="004564FC">
        <w:rPr>
          <w:rFonts w:ascii="Arial" w:eastAsia="Times New Roman" w:hAnsi="Arial" w:cs="Arial"/>
          <w:sz w:val="24"/>
          <w:szCs w:val="24"/>
          <w:lang w:eastAsia="es-US"/>
        </w:rPr>
        <w:t xml:space="preserve">CODEPOLA </w:t>
      </w:r>
      <w:r w:rsidRPr="004564FC">
        <w:rPr>
          <w:rFonts w:ascii="Arial" w:eastAsia="Times New Roman" w:hAnsi="Arial" w:cs="Arial"/>
          <w:b/>
          <w:bCs/>
          <w:sz w:val="24"/>
          <w:szCs w:val="24"/>
          <w:lang w:eastAsia="es-US"/>
        </w:rPr>
        <w:t>(787) 392-8061</w:t>
      </w:r>
    </w:p>
    <w:p w14:paraId="271ACDAE" w14:textId="77777777" w:rsidR="00FF0BEE" w:rsidRPr="004564FC" w:rsidRDefault="00FF0BEE" w:rsidP="004564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S"/>
        </w:rPr>
      </w:pPr>
    </w:p>
    <w:p w14:paraId="22119268" w14:textId="77777777" w:rsidR="00FF0BEE" w:rsidRPr="004564FC" w:rsidRDefault="00FF0BEE" w:rsidP="0045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0BEE" w:rsidRPr="004564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9049" w14:textId="77777777" w:rsidR="003E502D" w:rsidRDefault="003E502D" w:rsidP="00FF0BEE">
      <w:pPr>
        <w:spacing w:after="0" w:line="240" w:lineRule="auto"/>
      </w:pPr>
      <w:r>
        <w:separator/>
      </w:r>
    </w:p>
  </w:endnote>
  <w:endnote w:type="continuationSeparator" w:id="0">
    <w:p w14:paraId="5DFAA67F" w14:textId="77777777" w:rsidR="003E502D" w:rsidRDefault="003E502D" w:rsidP="00FF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8B23" w14:textId="77777777" w:rsidR="003E502D" w:rsidRDefault="003E502D" w:rsidP="00FF0BEE">
      <w:pPr>
        <w:spacing w:after="0" w:line="240" w:lineRule="auto"/>
      </w:pPr>
      <w:r>
        <w:separator/>
      </w:r>
    </w:p>
  </w:footnote>
  <w:footnote w:type="continuationSeparator" w:id="0">
    <w:p w14:paraId="49E43DC5" w14:textId="77777777" w:rsidR="003E502D" w:rsidRDefault="003E502D" w:rsidP="00FF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3994" w14:textId="4153B763" w:rsidR="00FF0BEE" w:rsidRDefault="00FF0BEE" w:rsidP="00FF0BEE">
    <w:pPr>
      <w:pStyle w:val="Header"/>
      <w:jc w:val="center"/>
    </w:pPr>
    <w:r>
      <w:rPr>
        <w:noProof/>
      </w:rPr>
      <w:drawing>
        <wp:inline distT="0" distB="0" distL="0" distR="0" wp14:anchorId="43AF1AEB" wp14:editId="2FA88DED">
          <wp:extent cx="1082649" cy="874139"/>
          <wp:effectExtent l="0" t="0" r="3810" b="2540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50" cy="8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4"/>
    <w:rsid w:val="00044A6F"/>
    <w:rsid w:val="00051518"/>
    <w:rsid w:val="00065A78"/>
    <w:rsid w:val="001C1BB0"/>
    <w:rsid w:val="00394571"/>
    <w:rsid w:val="003E502D"/>
    <w:rsid w:val="004564FC"/>
    <w:rsid w:val="004769A0"/>
    <w:rsid w:val="00504CD8"/>
    <w:rsid w:val="00525F32"/>
    <w:rsid w:val="005E7D0F"/>
    <w:rsid w:val="0066706A"/>
    <w:rsid w:val="009A2D99"/>
    <w:rsid w:val="009B1A51"/>
    <w:rsid w:val="00B41C50"/>
    <w:rsid w:val="00B54F55"/>
    <w:rsid w:val="00B90F4B"/>
    <w:rsid w:val="00C14462"/>
    <w:rsid w:val="00D26B80"/>
    <w:rsid w:val="00E44A6D"/>
    <w:rsid w:val="00FC1AA4"/>
    <w:rsid w:val="00FC3EAE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C232"/>
  <w15:chartTrackingRefBased/>
  <w15:docId w15:val="{E8A10C1C-6D12-4D46-AE49-D0204B8C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E"/>
  </w:style>
  <w:style w:type="paragraph" w:styleId="Footer">
    <w:name w:val="footer"/>
    <w:basedOn w:val="Normal"/>
    <w:link w:val="FooterChar"/>
    <w:uiPriority w:val="99"/>
    <w:unhideWhenUsed/>
    <w:rsid w:val="00FF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Jitza Cortes</dc:creator>
  <cp:keywords/>
  <dc:description/>
  <cp:lastModifiedBy>Ada Jitza Cortes</cp:lastModifiedBy>
  <cp:revision>11</cp:revision>
  <dcterms:created xsi:type="dcterms:W3CDTF">2022-08-29T01:24:00Z</dcterms:created>
  <dcterms:modified xsi:type="dcterms:W3CDTF">2022-08-29T03:53:00Z</dcterms:modified>
</cp:coreProperties>
</file>